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28877" w14:textId="77777777" w:rsidR="000E4AC1" w:rsidRDefault="00044704">
      <w:pPr>
        <w:spacing w:after="115" w:line="259" w:lineRule="auto"/>
        <w:ind w:left="61" w:right="0" w:firstLine="0"/>
        <w:jc w:val="center"/>
      </w:pPr>
      <w:r>
        <w:rPr>
          <w:noProof/>
        </w:rPr>
        <w:drawing>
          <wp:inline distT="0" distB="0" distL="0" distR="0" wp14:anchorId="3A58E73E" wp14:editId="7FAC19C6">
            <wp:extent cx="1568196" cy="1594104"/>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5"/>
                    <a:stretch>
                      <a:fillRect/>
                    </a:stretch>
                  </pic:blipFill>
                  <pic:spPr>
                    <a:xfrm>
                      <a:off x="0" y="0"/>
                      <a:ext cx="1568196" cy="1594104"/>
                    </a:xfrm>
                    <a:prstGeom prst="rect">
                      <a:avLst/>
                    </a:prstGeom>
                  </pic:spPr>
                </pic:pic>
              </a:graphicData>
            </a:graphic>
          </wp:inline>
        </w:drawing>
      </w:r>
      <w:r>
        <w:t xml:space="preserve"> </w:t>
      </w:r>
    </w:p>
    <w:p w14:paraId="724A139F" w14:textId="77777777" w:rsidR="000E4AC1" w:rsidRDefault="00044704">
      <w:pPr>
        <w:ind w:left="-5" w:right="0"/>
      </w:pPr>
      <w:r>
        <w:t xml:space="preserve">Styremøte i Hønefoss og Ringerike </w:t>
      </w:r>
      <w:proofErr w:type="spellStart"/>
      <w:r>
        <w:t>Rideklubb</w:t>
      </w:r>
      <w:proofErr w:type="spellEnd"/>
      <w:r>
        <w:t xml:space="preserve"> </w:t>
      </w:r>
      <w:proofErr w:type="gramStart"/>
      <w:r>
        <w:t>Torsdag</w:t>
      </w:r>
      <w:proofErr w:type="gramEnd"/>
      <w:r>
        <w:t xml:space="preserve"> 22.april 2021 kl. 20 i </w:t>
      </w:r>
      <w:proofErr w:type="spellStart"/>
      <w:r>
        <w:t>kafèen</w:t>
      </w:r>
      <w:proofErr w:type="spellEnd"/>
      <w:r>
        <w:t xml:space="preserve"> på </w:t>
      </w:r>
      <w:proofErr w:type="spellStart"/>
      <w:r>
        <w:t>Bærenga</w:t>
      </w:r>
      <w:proofErr w:type="spellEnd"/>
      <w:r>
        <w:t xml:space="preserve">.   </w:t>
      </w:r>
    </w:p>
    <w:p w14:paraId="1EDFA52A" w14:textId="77777777" w:rsidR="000E4AC1" w:rsidRDefault="00044704">
      <w:pPr>
        <w:spacing w:after="175" w:line="259" w:lineRule="auto"/>
        <w:ind w:left="0" w:right="0" w:firstLine="0"/>
      </w:pPr>
      <w:r>
        <w:t xml:space="preserve"> </w:t>
      </w:r>
    </w:p>
    <w:p w14:paraId="04CFED0A" w14:textId="77777777" w:rsidR="000E4AC1" w:rsidRDefault="00044704">
      <w:pPr>
        <w:spacing w:after="79" w:line="347" w:lineRule="auto"/>
        <w:ind w:left="0" w:firstLine="0"/>
        <w:jc w:val="both"/>
      </w:pPr>
      <w:r>
        <w:t xml:space="preserve">Tilstede: </w:t>
      </w:r>
      <w:r>
        <w:t xml:space="preserve">Fernanda Nilsen, Rafael Pedersen, Karl- Otto Fjeldavli, Knut Sundberg, Grethe Lien </w:t>
      </w:r>
      <w:proofErr w:type="gramStart"/>
      <w:r>
        <w:t>Lehne,  Runar</w:t>
      </w:r>
      <w:proofErr w:type="gramEnd"/>
      <w:r>
        <w:t xml:space="preserve"> Grønvold, Vilde </w:t>
      </w:r>
      <w:proofErr w:type="spellStart"/>
      <w:r>
        <w:t>Langvandsbråten</w:t>
      </w:r>
      <w:proofErr w:type="spellEnd"/>
      <w:r>
        <w:t xml:space="preserve">, Gro Sørgård Gartland, Silje Modalen. Referent: Tonje Knutsen </w:t>
      </w:r>
    </w:p>
    <w:p w14:paraId="37C555A0" w14:textId="77777777" w:rsidR="000E4AC1" w:rsidRDefault="00044704">
      <w:pPr>
        <w:spacing w:after="175" w:line="259" w:lineRule="auto"/>
        <w:ind w:left="0" w:right="0" w:firstLine="0"/>
      </w:pPr>
      <w:r>
        <w:t xml:space="preserve"> </w:t>
      </w:r>
    </w:p>
    <w:p w14:paraId="2872AF6C" w14:textId="77777777" w:rsidR="000E4AC1" w:rsidRDefault="00044704">
      <w:pPr>
        <w:ind w:left="-5" w:right="0"/>
      </w:pPr>
      <w:proofErr w:type="spellStart"/>
      <w:r>
        <w:t>Informasjonssaker</w:t>
      </w:r>
      <w:proofErr w:type="spellEnd"/>
      <w:r>
        <w:t xml:space="preserve">:  </w:t>
      </w:r>
    </w:p>
    <w:p w14:paraId="52C082F9" w14:textId="77777777" w:rsidR="000E4AC1" w:rsidRDefault="00044704">
      <w:pPr>
        <w:spacing w:after="175" w:line="259" w:lineRule="auto"/>
        <w:ind w:left="0" w:right="0" w:firstLine="0"/>
      </w:pPr>
      <w:r>
        <w:t xml:space="preserve">  </w:t>
      </w:r>
    </w:p>
    <w:p w14:paraId="3E6D61E6" w14:textId="77777777" w:rsidR="000E4AC1" w:rsidRDefault="00044704">
      <w:pPr>
        <w:numPr>
          <w:ilvl w:val="0"/>
          <w:numId w:val="1"/>
        </w:numPr>
        <w:ind w:right="2138" w:hanging="360"/>
      </w:pPr>
      <w:r>
        <w:t xml:space="preserve">Referat fra styremøte 10.03.2021.   </w:t>
      </w:r>
      <w:r>
        <w:t>Go</w:t>
      </w:r>
      <w:r>
        <w:t xml:space="preserve">dkjent </w:t>
      </w:r>
    </w:p>
    <w:p w14:paraId="05518D6C" w14:textId="77777777" w:rsidR="000E4AC1" w:rsidRDefault="00044704">
      <w:pPr>
        <w:spacing w:after="173" w:line="259" w:lineRule="auto"/>
        <w:ind w:left="360" w:right="0" w:firstLine="0"/>
      </w:pPr>
      <w:r>
        <w:t xml:space="preserve"> </w:t>
      </w:r>
    </w:p>
    <w:p w14:paraId="24AB2C0C" w14:textId="77777777" w:rsidR="000E4AC1" w:rsidRDefault="00044704">
      <w:pPr>
        <w:numPr>
          <w:ilvl w:val="0"/>
          <w:numId w:val="1"/>
        </w:numPr>
        <w:ind w:right="2138" w:hanging="360"/>
      </w:pPr>
      <w:r>
        <w:t xml:space="preserve">Innkommet post / henvendelser / referat fra møter, arrangementer </w:t>
      </w:r>
      <w:proofErr w:type="spellStart"/>
      <w:r>
        <w:t>etc</w:t>
      </w:r>
      <w:proofErr w:type="spellEnd"/>
      <w:r>
        <w:t xml:space="preserve"> (kretsting, </w:t>
      </w:r>
      <w:proofErr w:type="spellStart"/>
      <w:r>
        <w:t>rytterting</w:t>
      </w:r>
      <w:proofErr w:type="spellEnd"/>
      <w:r>
        <w:t xml:space="preserve">).  </w:t>
      </w:r>
    </w:p>
    <w:p w14:paraId="55C58A98" w14:textId="77777777" w:rsidR="000E4AC1" w:rsidRDefault="00044704">
      <w:pPr>
        <w:ind w:left="355" w:right="0"/>
      </w:pPr>
      <w:r>
        <w:t xml:space="preserve">Dugnad?  </w:t>
      </w:r>
    </w:p>
    <w:p w14:paraId="1662D8F1" w14:textId="77777777" w:rsidR="000E4AC1" w:rsidRDefault="00044704">
      <w:pPr>
        <w:ind w:left="355" w:right="0"/>
      </w:pPr>
      <w:r>
        <w:t xml:space="preserve">Det er flere dugnadsalternativer bl.a. sokker og kluter. Prekært å få inn midler/ øke inntekter. </w:t>
      </w:r>
      <w:proofErr w:type="spellStart"/>
      <w:r>
        <w:t>Bl.a</w:t>
      </w:r>
      <w:proofErr w:type="spellEnd"/>
      <w:r>
        <w:t xml:space="preserve"> må bunn i rød hall oppgraderes. </w:t>
      </w:r>
    </w:p>
    <w:p w14:paraId="6929425B" w14:textId="77777777" w:rsidR="000E4AC1" w:rsidRDefault="00044704">
      <w:pPr>
        <w:ind w:left="355" w:right="0"/>
      </w:pPr>
      <w:r>
        <w:t>Oppsu</w:t>
      </w:r>
      <w:r>
        <w:t xml:space="preserve">mmering etter presentasjon fra </w:t>
      </w:r>
      <w:proofErr w:type="spellStart"/>
      <w:r>
        <w:t>FibGreen</w:t>
      </w:r>
      <w:proofErr w:type="spellEnd"/>
      <w:r>
        <w:t xml:space="preserve">: «Flere </w:t>
      </w:r>
      <w:proofErr w:type="spellStart"/>
      <w:r>
        <w:t>rideklubber</w:t>
      </w:r>
      <w:proofErr w:type="spellEnd"/>
      <w:r>
        <w:t xml:space="preserve"> har gjort det samme -store muligheter til inntjening. </w:t>
      </w:r>
      <w:proofErr w:type="spellStart"/>
      <w:r>
        <w:t>Fib</w:t>
      </w:r>
      <w:proofErr w:type="spellEnd"/>
      <w:r>
        <w:t>- Green kluter; lettsolgt produkt, noe alle trenger hver dag, miljøvennlig. Proff markedsføring får vi gratis, enkel logistikk, null risiko</w:t>
      </w:r>
      <w:r>
        <w:t xml:space="preserve">. Lurt å ha intensiv dugnad – frist på </w:t>
      </w:r>
      <w:proofErr w:type="spellStart"/>
      <w:r>
        <w:t>ca</w:t>
      </w:r>
      <w:proofErr w:type="spellEnd"/>
      <w:r>
        <w:t xml:space="preserve"> 14 </w:t>
      </w:r>
      <w:proofErr w:type="spellStart"/>
      <w:r>
        <w:t>dgr</w:t>
      </w:r>
      <w:proofErr w:type="spellEnd"/>
      <w:r>
        <w:t xml:space="preserve">. Snitt inntjening </w:t>
      </w:r>
      <w:proofErr w:type="spellStart"/>
      <w:r>
        <w:t>ca</w:t>
      </w:r>
      <w:proofErr w:type="spellEnd"/>
      <w:r>
        <w:t xml:space="preserve"> 1000 per </w:t>
      </w:r>
      <w:proofErr w:type="gramStart"/>
      <w:r>
        <w:t>aktiv medlem</w:t>
      </w:r>
      <w:proofErr w:type="gramEnd"/>
      <w:r>
        <w:t xml:space="preserve"> (10 pakker). Sandnes og Jæren gikk for 1500+ pakker, de tjente 250 000 på 14 dager. Vi får ferdig oppsett til </w:t>
      </w:r>
      <w:proofErr w:type="spellStart"/>
      <w:r>
        <w:t>fb</w:t>
      </w:r>
      <w:proofErr w:type="spellEnd"/>
      <w:r>
        <w:t xml:space="preserve">, reklame </w:t>
      </w:r>
      <w:proofErr w:type="spellStart"/>
      <w:r>
        <w:t>etc</w:t>
      </w:r>
      <w:proofErr w:type="spellEnd"/>
      <w:r>
        <w:t xml:space="preserve">, samt en kjøreplan for dugnaden – når </w:t>
      </w:r>
      <w:r>
        <w:t>hvem skal gjøre hva etc. Finne mål som gagner alle som deltar, det øker entusiasmen for medlemmene. De beste får en pizzabuffet hos Egon. Ingen risiko, ingen forhåndsbetaling, vi kan levere tilbake det som ikke blir solgt. Kan inngå en avtale med firmaet f</w:t>
      </w:r>
      <w:r>
        <w:t xml:space="preserve">or fremtidige dugnader for å få 10 % rabatt. « </w:t>
      </w:r>
    </w:p>
    <w:p w14:paraId="6EE38EB9" w14:textId="77777777" w:rsidR="000E4AC1" w:rsidRDefault="00044704">
      <w:pPr>
        <w:ind w:left="355" w:right="0"/>
      </w:pPr>
      <w:r>
        <w:t xml:space="preserve">Styret beslutter å iverksette dugnad med </w:t>
      </w:r>
      <w:proofErr w:type="spellStart"/>
      <w:r>
        <w:t>Fibgreen</w:t>
      </w:r>
      <w:proofErr w:type="spellEnd"/>
      <w:r>
        <w:t xml:space="preserve">. </w:t>
      </w:r>
    </w:p>
    <w:p w14:paraId="2AE73E1A" w14:textId="77777777" w:rsidR="000E4AC1" w:rsidRDefault="00044704">
      <w:pPr>
        <w:ind w:left="355" w:right="0"/>
      </w:pPr>
      <w:r>
        <w:t>Det har vært mye aktivitet rundt klubbens påståtte deltagelse i 17. mai-toget. Klubben har ingen tilknytning til dette og har ikke anbefalt medlemmer å delt</w:t>
      </w:r>
      <w:r>
        <w:t xml:space="preserve">a. </w:t>
      </w:r>
    </w:p>
    <w:p w14:paraId="04463EB2" w14:textId="77777777" w:rsidR="000E4AC1" w:rsidRDefault="00044704">
      <w:pPr>
        <w:ind w:left="355" w:right="0"/>
      </w:pPr>
      <w:r>
        <w:t xml:space="preserve">Mottatt kulturmidler 2020: 46 795 NOK </w:t>
      </w:r>
    </w:p>
    <w:p w14:paraId="15DFDE93" w14:textId="77777777" w:rsidR="000E4AC1" w:rsidRDefault="00044704">
      <w:pPr>
        <w:ind w:left="355" w:right="0"/>
      </w:pPr>
      <w:proofErr w:type="spellStart"/>
      <w:r>
        <w:t>MVAkomp</w:t>
      </w:r>
      <w:proofErr w:type="spellEnd"/>
      <w:r>
        <w:t xml:space="preserve">. Og samordnet registermelding sendt. </w:t>
      </w:r>
    </w:p>
    <w:p w14:paraId="486A71D0" w14:textId="77777777" w:rsidR="000E4AC1" w:rsidRDefault="00044704">
      <w:pPr>
        <w:ind w:left="355" w:right="0"/>
      </w:pPr>
      <w:r>
        <w:lastRenderedPageBreak/>
        <w:t xml:space="preserve">Henvendelser om stand på stevner avslått pga. avtale med Rytterbutikken om konkurrende virksomhet. </w:t>
      </w:r>
    </w:p>
    <w:p w14:paraId="369D0C2F" w14:textId="77777777" w:rsidR="000E4AC1" w:rsidRDefault="00044704">
      <w:pPr>
        <w:ind w:left="355" w:right="0"/>
      </w:pPr>
      <w:r>
        <w:t xml:space="preserve">Kretsting: BRYK har fått ny leder – Knut Helge Dalen, vår Runar Grønvold ble medlem i valgkomiteen. </w:t>
      </w:r>
    </w:p>
    <w:p w14:paraId="41E935D3" w14:textId="77777777" w:rsidR="000E4AC1" w:rsidRDefault="00044704">
      <w:pPr>
        <w:ind w:left="355" w:right="0"/>
      </w:pPr>
      <w:proofErr w:type="spellStart"/>
      <w:r>
        <w:t>Rytterting</w:t>
      </w:r>
      <w:proofErr w:type="spellEnd"/>
      <w:r>
        <w:t>: Ingen spesielle saker, budsjett og regnskap</w:t>
      </w:r>
      <w:r>
        <w:t xml:space="preserve"> vedtatt.  </w:t>
      </w:r>
    </w:p>
    <w:p w14:paraId="2AC2B5D2" w14:textId="77777777" w:rsidR="000E4AC1" w:rsidRDefault="00044704">
      <w:pPr>
        <w:spacing w:after="175" w:line="259" w:lineRule="auto"/>
        <w:ind w:left="0" w:right="0" w:firstLine="0"/>
      </w:pPr>
      <w:r>
        <w:t xml:space="preserve"> </w:t>
      </w:r>
    </w:p>
    <w:p w14:paraId="0AC60EC9" w14:textId="77777777" w:rsidR="000E4AC1" w:rsidRDefault="00044704">
      <w:pPr>
        <w:numPr>
          <w:ilvl w:val="0"/>
          <w:numId w:val="2"/>
        </w:numPr>
        <w:ind w:right="0" w:hanging="360"/>
      </w:pPr>
      <w:r>
        <w:t xml:space="preserve">Runde rundt bordet og arbeidsutvalgets rapport (muntlig).  </w:t>
      </w:r>
    </w:p>
    <w:p w14:paraId="6B31F229" w14:textId="77777777" w:rsidR="000E4AC1" w:rsidRDefault="00044704">
      <w:pPr>
        <w:ind w:left="355" w:right="0"/>
      </w:pPr>
      <w:r>
        <w:t xml:space="preserve">Kafeen: pusset opp kjøkkenet, er i rute til stevnestart. </w:t>
      </w:r>
    </w:p>
    <w:p w14:paraId="7623F11F" w14:textId="77777777" w:rsidR="000E4AC1" w:rsidRDefault="00044704">
      <w:pPr>
        <w:ind w:left="355" w:right="0"/>
      </w:pPr>
      <w:r>
        <w:t xml:space="preserve">Barne- og ungdom: forslag om opprettelse av juniorstyre. </w:t>
      </w:r>
    </w:p>
    <w:p w14:paraId="5BE6378F" w14:textId="77777777" w:rsidR="000E4AC1" w:rsidRDefault="00044704">
      <w:pPr>
        <w:ind w:left="355" w:right="0"/>
      </w:pPr>
      <w:r>
        <w:t xml:space="preserve">Arbeidsutvalget: Løpende vedlikehold, samt graving ved port i rød </w:t>
      </w:r>
      <w:r>
        <w:t xml:space="preserve">hall skal gjennomføres. </w:t>
      </w:r>
    </w:p>
    <w:p w14:paraId="29EE482F" w14:textId="77777777" w:rsidR="000E4AC1" w:rsidRDefault="00044704">
      <w:pPr>
        <w:numPr>
          <w:ilvl w:val="0"/>
          <w:numId w:val="2"/>
        </w:numPr>
        <w:ind w:right="0" w:hanging="360"/>
      </w:pPr>
      <w:r>
        <w:t xml:space="preserve">Stevner, arrangementer og situasjonen fremover.  </w:t>
      </w:r>
    </w:p>
    <w:p w14:paraId="355407BF" w14:textId="77777777" w:rsidR="000E4AC1" w:rsidRDefault="00044704">
      <w:pPr>
        <w:ind w:left="355" w:right="0"/>
      </w:pPr>
      <w:r>
        <w:t xml:space="preserve">Sportsutvalget: Hvis vi går over til nasjonale regler den 25.4, da kan vi ha 200 på utearrangement. Treninger i mai: Hauke-trening, Peter-trening, 13 mai dressur programridning. </w:t>
      </w:r>
    </w:p>
    <w:p w14:paraId="73B9E79A" w14:textId="77777777" w:rsidR="000E4AC1" w:rsidRDefault="00044704">
      <w:pPr>
        <w:ind w:left="355" w:right="0"/>
      </w:pPr>
      <w:r>
        <w:t>Pl</w:t>
      </w:r>
      <w:r>
        <w:t xml:space="preserve">anlagte stevner fremover: </w:t>
      </w:r>
    </w:p>
    <w:p w14:paraId="3DF6E825" w14:textId="77777777" w:rsidR="000E4AC1" w:rsidRDefault="00044704">
      <w:pPr>
        <w:ind w:left="355" w:right="0"/>
      </w:pPr>
      <w:r>
        <w:t xml:space="preserve">14-16 mai, Norgesserien  </w:t>
      </w:r>
    </w:p>
    <w:p w14:paraId="4434AE2E" w14:textId="77777777" w:rsidR="000E4AC1" w:rsidRDefault="00044704">
      <w:pPr>
        <w:spacing w:after="2" w:line="421" w:lineRule="auto"/>
        <w:ind w:left="355" w:right="6147"/>
      </w:pPr>
      <w:r>
        <w:t xml:space="preserve">22-24, </w:t>
      </w:r>
      <w:proofErr w:type="gramStart"/>
      <w:r>
        <w:t>Hønespranget  29</w:t>
      </w:r>
      <w:proofErr w:type="gramEnd"/>
      <w:r>
        <w:t xml:space="preserve">-30, dressurstevne  </w:t>
      </w:r>
    </w:p>
    <w:p w14:paraId="340AF347" w14:textId="77777777" w:rsidR="000E4AC1" w:rsidRDefault="00044704">
      <w:pPr>
        <w:ind w:left="355" w:right="0"/>
      </w:pPr>
      <w:r>
        <w:t xml:space="preserve">16-18 juli, landsstevne sprang </w:t>
      </w:r>
    </w:p>
    <w:p w14:paraId="2323B918" w14:textId="77777777" w:rsidR="000E4AC1" w:rsidRDefault="00044704">
      <w:pPr>
        <w:ind w:left="355" w:right="0"/>
      </w:pPr>
      <w:r>
        <w:t xml:space="preserve">23-25 juli, Dressurfestivalen </w:t>
      </w:r>
    </w:p>
    <w:p w14:paraId="2C80A071" w14:textId="77777777" w:rsidR="000E4AC1" w:rsidRDefault="00044704">
      <w:pPr>
        <w:ind w:left="-5" w:right="0"/>
      </w:pPr>
      <w:r>
        <w:t xml:space="preserve">Drøftelsessaker:  </w:t>
      </w:r>
    </w:p>
    <w:p w14:paraId="5D97D6E8" w14:textId="77777777" w:rsidR="000E4AC1" w:rsidRDefault="00044704">
      <w:pPr>
        <w:numPr>
          <w:ilvl w:val="0"/>
          <w:numId w:val="3"/>
        </w:numPr>
        <w:spacing w:after="8"/>
        <w:ind w:right="0" w:hanging="360"/>
      </w:pPr>
      <w:r>
        <w:t xml:space="preserve">Presentasjon av årsregnskap 2020 og budsjett 2021 sendt ut i forkant. </w:t>
      </w:r>
    </w:p>
    <w:p w14:paraId="251C638A" w14:textId="77777777" w:rsidR="000E4AC1" w:rsidRDefault="00044704">
      <w:pPr>
        <w:spacing w:after="12" w:line="259" w:lineRule="auto"/>
        <w:ind w:left="410" w:right="0" w:firstLine="0"/>
      </w:pPr>
      <w:r>
        <w:t xml:space="preserve"> </w:t>
      </w:r>
    </w:p>
    <w:p w14:paraId="4D237621" w14:textId="77777777" w:rsidR="000E4AC1" w:rsidRDefault="00044704">
      <w:pPr>
        <w:ind w:left="355" w:right="600"/>
      </w:pPr>
      <w:r>
        <w:t xml:space="preserve">Negativ til positiv EK i 2020. God stevneinntekt til tross for kutt i stevner </w:t>
      </w:r>
      <w:proofErr w:type="spellStart"/>
      <w:r>
        <w:t>pga</w:t>
      </w:r>
      <w:proofErr w:type="spellEnd"/>
      <w:r>
        <w:t xml:space="preserve"> </w:t>
      </w:r>
      <w:proofErr w:type="spellStart"/>
      <w:r>
        <w:t>corona</w:t>
      </w:r>
      <w:proofErr w:type="spellEnd"/>
      <w:r>
        <w:t>.  Tidligere sak oppgjort og belastet 2020 som hindrer et enda bedre resultat. Bruksretter på oppstalling er gått ut, noe som bedrer inntektene på stalleie. Vi bør jobb</w:t>
      </w:r>
      <w:r>
        <w:t xml:space="preserve">e målbevisst mot sponsorer og dugnader så vi kan sikre et lite overskudd 2021. Vedtatt regnskap. Edruelig budsjett, usikkert hvordan fremtiden blir med pandemi.  </w:t>
      </w:r>
    </w:p>
    <w:p w14:paraId="6477B763" w14:textId="77777777" w:rsidR="000E4AC1" w:rsidRDefault="00044704">
      <w:pPr>
        <w:numPr>
          <w:ilvl w:val="0"/>
          <w:numId w:val="3"/>
        </w:numPr>
        <w:ind w:right="0" w:hanging="360"/>
      </w:pPr>
      <w:r>
        <w:t>Vedlikehold og planlegging.</w:t>
      </w:r>
      <w:r>
        <w:t xml:space="preserve"> Dressurboder. Se under. </w:t>
      </w:r>
    </w:p>
    <w:p w14:paraId="5FC34447" w14:textId="77777777" w:rsidR="000E4AC1" w:rsidRDefault="00044704">
      <w:pPr>
        <w:numPr>
          <w:ilvl w:val="0"/>
          <w:numId w:val="3"/>
        </w:numPr>
        <w:ind w:right="0" w:hanging="360"/>
      </w:pPr>
      <w:r>
        <w:t>Retningslinjer for uttak og klubbtrenere</w:t>
      </w:r>
      <w:r>
        <w:t xml:space="preserve"> fra SU.  </w:t>
      </w:r>
    </w:p>
    <w:p w14:paraId="611F4689" w14:textId="77777777" w:rsidR="000E4AC1" w:rsidRDefault="00044704">
      <w:pPr>
        <w:ind w:left="355" w:right="0"/>
      </w:pPr>
      <w:r>
        <w:t xml:space="preserve">Sportsutvalget lager skriftlige retningslinjer for uttak til lag og klubbtrenere. </w:t>
      </w:r>
    </w:p>
    <w:p w14:paraId="07E1E172" w14:textId="77777777" w:rsidR="000E4AC1" w:rsidRDefault="00044704">
      <w:pPr>
        <w:ind w:left="-5" w:right="0"/>
      </w:pPr>
      <w:proofErr w:type="spellStart"/>
      <w:r>
        <w:t>Beslutningssaker</w:t>
      </w:r>
      <w:proofErr w:type="spellEnd"/>
      <w:r>
        <w:t xml:space="preserve">:  </w:t>
      </w:r>
    </w:p>
    <w:p w14:paraId="7F928690" w14:textId="77777777" w:rsidR="000E4AC1" w:rsidRDefault="00044704">
      <w:pPr>
        <w:spacing w:after="173" w:line="259" w:lineRule="auto"/>
        <w:ind w:left="0" w:right="0" w:firstLine="0"/>
      </w:pPr>
      <w:r>
        <w:t xml:space="preserve">  </w:t>
      </w:r>
    </w:p>
    <w:p w14:paraId="33412C56" w14:textId="77777777" w:rsidR="000E4AC1" w:rsidRDefault="00044704">
      <w:pPr>
        <w:spacing w:after="8"/>
        <w:ind w:left="370" w:right="0"/>
      </w:pPr>
      <w:r>
        <w:t xml:space="preserve">1. Årsmøte 2021  </w:t>
      </w:r>
    </w:p>
    <w:p w14:paraId="664EB9FA" w14:textId="77777777" w:rsidR="000E4AC1" w:rsidRDefault="00044704">
      <w:pPr>
        <w:spacing w:after="6"/>
        <w:ind w:left="730" w:right="0"/>
      </w:pPr>
      <w:r>
        <w:t xml:space="preserve">10.6 </w:t>
      </w:r>
      <w:proofErr w:type="spellStart"/>
      <w:r>
        <w:t>kl</w:t>
      </w:r>
      <w:proofErr w:type="spellEnd"/>
      <w:r>
        <w:t xml:space="preserve"> 18.00 (BURSDAGEN TIL TONJE!) </w:t>
      </w:r>
    </w:p>
    <w:p w14:paraId="7541AABF" w14:textId="77777777" w:rsidR="000E4AC1" w:rsidRDefault="00044704">
      <w:pPr>
        <w:spacing w:after="0" w:line="259" w:lineRule="auto"/>
        <w:ind w:left="720" w:right="0" w:firstLine="0"/>
      </w:pPr>
      <w:r>
        <w:t xml:space="preserve"> </w:t>
      </w:r>
    </w:p>
    <w:p w14:paraId="7340560C" w14:textId="77777777" w:rsidR="000E4AC1" w:rsidRDefault="00044704">
      <w:pPr>
        <w:spacing w:after="8"/>
        <w:ind w:left="355" w:right="0"/>
      </w:pPr>
      <w:r>
        <w:t>2.</w:t>
      </w:r>
      <w:r>
        <w:t xml:space="preserve"> </w:t>
      </w:r>
      <w:r>
        <w:t xml:space="preserve">Dugnad 2021 (tidspunkt og hovedoppgaver).  </w:t>
      </w:r>
    </w:p>
    <w:p w14:paraId="06320386" w14:textId="77777777" w:rsidR="000E4AC1" w:rsidRDefault="00044704">
      <w:pPr>
        <w:spacing w:after="8"/>
        <w:ind w:left="730" w:right="0"/>
      </w:pPr>
      <w:r>
        <w:lastRenderedPageBreak/>
        <w:t xml:space="preserve">Helgen 1-2 mai.  </w:t>
      </w:r>
    </w:p>
    <w:p w14:paraId="47BDD437" w14:textId="77777777" w:rsidR="000E4AC1" w:rsidRDefault="00044704">
      <w:pPr>
        <w:spacing w:after="14" w:line="259" w:lineRule="auto"/>
        <w:ind w:left="0" w:right="438" w:firstLine="0"/>
        <w:jc w:val="right"/>
      </w:pPr>
      <w:r>
        <w:t xml:space="preserve">Dugnad nå: </w:t>
      </w:r>
      <w:proofErr w:type="gramStart"/>
      <w:r>
        <w:t>fokus</w:t>
      </w:r>
      <w:proofErr w:type="gramEnd"/>
      <w:r>
        <w:t xml:space="preserve"> på at det ser fint ut før stevnene, pluss </w:t>
      </w:r>
      <w:proofErr w:type="spellStart"/>
      <w:r>
        <w:t>walker</w:t>
      </w:r>
      <w:proofErr w:type="spellEnd"/>
      <w:r>
        <w:t xml:space="preserve">. Vaske og sjekke hinder. </w:t>
      </w:r>
    </w:p>
    <w:p w14:paraId="58832615" w14:textId="77777777" w:rsidR="000E4AC1" w:rsidRDefault="00044704">
      <w:pPr>
        <w:spacing w:after="0" w:line="259" w:lineRule="auto"/>
        <w:ind w:left="720" w:right="0" w:firstLine="0"/>
      </w:pPr>
      <w:r>
        <w:t xml:space="preserve"> </w:t>
      </w:r>
    </w:p>
    <w:sectPr w:rsidR="000E4AC1">
      <w:pgSz w:w="11906" w:h="16838"/>
      <w:pgMar w:top="1418" w:right="1429" w:bottom="1486"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568"/>
    <w:multiLevelType w:val="hybridMultilevel"/>
    <w:tmpl w:val="840652BA"/>
    <w:lvl w:ilvl="0" w:tplc="16087E0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FAE99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C48A5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EEB26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5C61C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54431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2EA2C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B81B6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7448E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0270A1"/>
    <w:multiLevelType w:val="hybridMultilevel"/>
    <w:tmpl w:val="5B08B5E2"/>
    <w:lvl w:ilvl="0" w:tplc="4AF62208">
      <w:start w:val="3"/>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FE646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7641F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C8065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9E24C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487D0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08469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C64F2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2AB74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FD96F8A"/>
    <w:multiLevelType w:val="hybridMultilevel"/>
    <w:tmpl w:val="ADD2D576"/>
    <w:lvl w:ilvl="0" w:tplc="CBB226B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A097D2">
      <w:start w:val="1"/>
      <w:numFmt w:val="lowerLetter"/>
      <w:lvlText w:val="%2"/>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E29D26">
      <w:start w:val="1"/>
      <w:numFmt w:val="lowerRoman"/>
      <w:lvlText w:val="%3"/>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7AB216">
      <w:start w:val="1"/>
      <w:numFmt w:val="decimal"/>
      <w:lvlText w:val="%4"/>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F2E9C8">
      <w:start w:val="1"/>
      <w:numFmt w:val="lowerLetter"/>
      <w:lvlText w:val="%5"/>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6A03F2">
      <w:start w:val="1"/>
      <w:numFmt w:val="lowerRoman"/>
      <w:lvlText w:val="%6"/>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0443E2">
      <w:start w:val="1"/>
      <w:numFmt w:val="decimal"/>
      <w:lvlText w:val="%7"/>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B6B66C">
      <w:start w:val="1"/>
      <w:numFmt w:val="lowerLetter"/>
      <w:lvlText w:val="%8"/>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587CCE">
      <w:start w:val="1"/>
      <w:numFmt w:val="lowerRoman"/>
      <w:lvlText w:val="%9"/>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AC1"/>
    <w:rsid w:val="00044704"/>
    <w:rsid w:val="000E4A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C4C5"/>
  <w15:docId w15:val="{9605FE2D-36F4-4C1C-8124-61951461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66" w:lineRule="auto"/>
      <w:ind w:left="10" w:right="247" w:hanging="10"/>
    </w:pPr>
    <w:rPr>
      <w:rFonts w:ascii="Times New Roman" w:eastAsia="Times New Roman" w:hAnsi="Times New Roman" w:cs="Times New Roman"/>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3032</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Referat HRRK 22.04.2021</dc:title>
  <dc:subject/>
  <dc:creator>FernandaNilsen</dc:creator>
  <cp:keywords/>
  <cp:lastModifiedBy>Silje Modalen</cp:lastModifiedBy>
  <cp:revision>2</cp:revision>
  <dcterms:created xsi:type="dcterms:W3CDTF">2022-03-09T13:21:00Z</dcterms:created>
  <dcterms:modified xsi:type="dcterms:W3CDTF">2022-03-09T13:21:00Z</dcterms:modified>
</cp:coreProperties>
</file>